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38" w:rsidRDefault="00BE5E38" w:rsidP="00BE5E38">
      <w:pPr>
        <w:jc w:val="left"/>
        <w:rPr>
          <w:rFonts w:ascii="Calibri" w:eastAsia="Times New Roman" w:hAnsi="Calibri" w:cs="Times New Roman"/>
          <w:b/>
          <w:bCs/>
          <w:color w:val="000000"/>
        </w:rPr>
      </w:pPr>
    </w:p>
    <w:p w:rsidR="00BE5E38" w:rsidRDefault="00BE5E38" w:rsidP="00BE5E38">
      <w:pPr>
        <w:jc w:val="left"/>
        <w:rPr>
          <w:rFonts w:ascii="Calibri" w:eastAsia="Times New Roman" w:hAnsi="Calibri" w:cs="Times New Roman"/>
          <w:b/>
          <w:bCs/>
          <w:color w:val="000000"/>
        </w:rPr>
      </w:pPr>
    </w:p>
    <w:p w:rsidR="00BE5E38" w:rsidRPr="00BE5E38" w:rsidRDefault="00BE5E38" w:rsidP="00BE5E38">
      <w:pPr>
        <w:jc w:val="left"/>
        <w:rPr>
          <w:rFonts w:ascii="Calibri" w:eastAsia="Times New Roman" w:hAnsi="Calibri" w:cs="Times New Roman"/>
          <w:b/>
          <w:bCs/>
          <w:color w:val="000000"/>
        </w:rPr>
      </w:pPr>
      <w:proofErr w:type="gramStart"/>
      <w:r w:rsidRPr="00BE5E38">
        <w:rPr>
          <w:rFonts w:ascii="Calibri" w:eastAsia="Times New Roman" w:hAnsi="Calibri" w:cs="Times New Roman"/>
          <w:b/>
          <w:bCs/>
          <w:color w:val="000000"/>
        </w:rPr>
        <w:t>Name of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E5E38">
        <w:rPr>
          <w:rFonts w:ascii="Calibri" w:eastAsia="Times New Roman" w:hAnsi="Calibri" w:cs="Times New Roman"/>
          <w:b/>
          <w:bCs/>
          <w:color w:val="000000"/>
        </w:rPr>
        <w:t>Distt</w:t>
      </w:r>
      <w:proofErr w:type="spellEnd"/>
      <w:r w:rsidRPr="00BE5E38">
        <w:rPr>
          <w:rFonts w:ascii="Calibri" w:eastAsia="Times New Roman" w:hAnsi="Calibri" w:cs="Times New Roman"/>
          <w:b/>
          <w:bCs/>
          <w:color w:val="000000"/>
        </w:rPr>
        <w:t>.</w:t>
      </w:r>
      <w:proofErr w:type="gramEnd"/>
      <w:r w:rsidRPr="00BE5E38">
        <w:rPr>
          <w:rFonts w:ascii="Calibri" w:eastAsia="Times New Roman" w:hAnsi="Calibri" w:cs="Times New Roman"/>
          <w:b/>
          <w:bCs/>
          <w:color w:val="000000"/>
        </w:rPr>
        <w:t xml:space="preserve"> </w:t>
      </w:r>
    </w:p>
    <w:p w:rsidR="00BE5E38" w:rsidRDefault="00BE5E38"/>
    <w:tbl>
      <w:tblPr>
        <w:tblW w:w="972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762"/>
        <w:gridCol w:w="826"/>
        <w:gridCol w:w="827"/>
        <w:gridCol w:w="827"/>
        <w:gridCol w:w="827"/>
        <w:gridCol w:w="826"/>
        <w:gridCol w:w="827"/>
        <w:gridCol w:w="826"/>
        <w:gridCol w:w="827"/>
        <w:gridCol w:w="1625"/>
      </w:tblGrid>
      <w:tr w:rsidR="00BE5E38" w:rsidRPr="00BE5E38" w:rsidTr="00BE5E38">
        <w:trPr>
          <w:trHeight w:val="1440"/>
        </w:trPr>
        <w:tc>
          <w:tcPr>
            <w:tcW w:w="729" w:type="dxa"/>
            <w:vMerge w:val="restart"/>
            <w:shd w:val="clear" w:color="auto" w:fill="auto"/>
            <w:noWrap/>
            <w:vAlign w:val="center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Sr. No. </w:t>
            </w:r>
          </w:p>
        </w:tc>
        <w:tc>
          <w:tcPr>
            <w:tcW w:w="762" w:type="dxa"/>
            <w:vMerge w:val="restart"/>
            <w:shd w:val="clear" w:color="auto" w:fill="auto"/>
            <w:noWrap/>
            <w:vAlign w:val="center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3307" w:type="dxa"/>
            <w:gridSpan w:val="4"/>
            <w:shd w:val="clear" w:color="auto" w:fill="auto"/>
            <w:vAlign w:val="center"/>
            <w:hideMark/>
          </w:tcPr>
          <w:p w:rsidR="00BE5E38" w:rsidRPr="00BE5E38" w:rsidRDefault="00BE5E38" w:rsidP="00BE5E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b/>
                <w:bCs/>
                <w:color w:val="000000"/>
              </w:rPr>
              <w:t>No. of Pending Health Certificates Issued/ Animals Insured by Veterinary Surgeon under Livestock Insurance Scheme For Which Honorarium to be paid</w:t>
            </w:r>
          </w:p>
        </w:tc>
        <w:tc>
          <w:tcPr>
            <w:tcW w:w="3306" w:type="dxa"/>
            <w:gridSpan w:val="4"/>
            <w:shd w:val="clear" w:color="auto" w:fill="auto"/>
            <w:vAlign w:val="center"/>
            <w:hideMark/>
          </w:tcPr>
          <w:p w:rsidR="00BE5E38" w:rsidRPr="00BE5E38" w:rsidRDefault="00BE5E38" w:rsidP="00BE5E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b/>
                <w:bCs/>
                <w:color w:val="000000"/>
              </w:rPr>
              <w:t>No. of Pending Post Mortem Certificates Issued by Veterinary Surgeon under Livestock Insurance Scheme For Which Honorarium to be paid</w:t>
            </w:r>
          </w:p>
        </w:tc>
        <w:tc>
          <w:tcPr>
            <w:tcW w:w="1625" w:type="dxa"/>
            <w:vMerge w:val="restart"/>
            <w:shd w:val="clear" w:color="auto" w:fill="auto"/>
            <w:noWrap/>
            <w:vAlign w:val="center"/>
            <w:hideMark/>
          </w:tcPr>
          <w:p w:rsidR="00BE5E38" w:rsidRPr="00BE5E38" w:rsidRDefault="00BE5E38" w:rsidP="00BE5E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b/>
                <w:bCs/>
                <w:color w:val="000000"/>
              </w:rPr>
              <w:t>Remarks</w:t>
            </w:r>
          </w:p>
        </w:tc>
      </w:tr>
      <w:tr w:rsidR="00BE5E38" w:rsidRPr="00BE5E38" w:rsidTr="00BE5E38">
        <w:trPr>
          <w:trHeight w:val="280"/>
        </w:trPr>
        <w:tc>
          <w:tcPr>
            <w:tcW w:w="729" w:type="dxa"/>
            <w:vMerge/>
            <w:vAlign w:val="center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BE5E38" w:rsidRPr="00BE5E38" w:rsidRDefault="00BE5E38" w:rsidP="00BE5E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b/>
                <w:bCs/>
                <w:color w:val="000000"/>
              </w:rPr>
              <w:t>APL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BE5E38" w:rsidRPr="00BE5E38" w:rsidRDefault="00BE5E38" w:rsidP="00BE5E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b/>
                <w:bCs/>
                <w:color w:val="000000"/>
              </w:rPr>
              <w:t>BPL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BE5E38" w:rsidRPr="00BE5E38" w:rsidRDefault="00BE5E38" w:rsidP="00BE5E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b/>
                <w:bCs/>
                <w:color w:val="000000"/>
              </w:rPr>
              <w:t>SC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BE5E38" w:rsidRPr="00BE5E38" w:rsidRDefault="00BE5E38" w:rsidP="00BE5E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BE5E38" w:rsidRPr="00BE5E38" w:rsidRDefault="00BE5E38" w:rsidP="00BE5E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b/>
                <w:bCs/>
                <w:color w:val="000000"/>
              </w:rPr>
              <w:t>APL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BE5E38" w:rsidRPr="00BE5E38" w:rsidRDefault="00BE5E38" w:rsidP="00BE5E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b/>
                <w:bCs/>
                <w:color w:val="000000"/>
              </w:rPr>
              <w:t>BPL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BE5E38" w:rsidRPr="00BE5E38" w:rsidRDefault="00BE5E38" w:rsidP="00BE5E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b/>
                <w:bCs/>
                <w:color w:val="000000"/>
              </w:rPr>
              <w:t>SC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BE5E38" w:rsidRPr="00BE5E38" w:rsidRDefault="00BE5E38" w:rsidP="00BE5E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625" w:type="dxa"/>
            <w:vMerge/>
            <w:vAlign w:val="center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E5E38" w:rsidRPr="00BE5E38" w:rsidTr="00BE5E38">
        <w:trPr>
          <w:trHeight w:val="432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E5E38" w:rsidRPr="00BE5E38" w:rsidTr="00BE5E38">
        <w:trPr>
          <w:trHeight w:val="432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E5E38" w:rsidRPr="00BE5E38" w:rsidTr="00BE5E38">
        <w:trPr>
          <w:trHeight w:val="432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E5E38" w:rsidRPr="00BE5E38" w:rsidTr="00BE5E38">
        <w:trPr>
          <w:trHeight w:val="432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E5E38" w:rsidRPr="00BE5E38" w:rsidTr="00BE5E38">
        <w:trPr>
          <w:trHeight w:val="432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E5E38" w:rsidRPr="00BE5E38" w:rsidTr="00BE5E38">
        <w:trPr>
          <w:trHeight w:val="432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E5E38" w:rsidRPr="00BE5E38" w:rsidTr="00BE5E38">
        <w:trPr>
          <w:trHeight w:val="432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E5E38" w:rsidRPr="00BE5E38" w:rsidTr="00BE5E38">
        <w:trPr>
          <w:trHeight w:val="432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E5E38" w:rsidRPr="00BE5E38" w:rsidTr="00BE5E38">
        <w:trPr>
          <w:trHeight w:val="432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E5E38" w:rsidRPr="00BE5E38" w:rsidTr="00BE5E38">
        <w:trPr>
          <w:trHeight w:val="432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E5E38" w:rsidRPr="00BE5E38" w:rsidTr="00BE5E38">
        <w:trPr>
          <w:trHeight w:val="432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E5E38" w:rsidRPr="00BE5E38" w:rsidTr="00BE5E38">
        <w:trPr>
          <w:trHeight w:val="432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E5E38" w:rsidRPr="00BE5E38" w:rsidTr="00BE5E38">
        <w:trPr>
          <w:trHeight w:val="432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E5E38" w:rsidRPr="00BE5E38" w:rsidTr="00BE5E38">
        <w:trPr>
          <w:trHeight w:val="432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E5E38" w:rsidRPr="00BE5E38" w:rsidTr="00BE5E38">
        <w:trPr>
          <w:trHeight w:val="432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E5E38" w:rsidRPr="00BE5E38" w:rsidTr="00BE5E38">
        <w:trPr>
          <w:trHeight w:val="432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E5E38" w:rsidRPr="00BE5E38" w:rsidTr="00BE5E38">
        <w:trPr>
          <w:trHeight w:val="432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E5E38" w:rsidRPr="00BE5E38" w:rsidTr="00BE5E38">
        <w:trPr>
          <w:trHeight w:val="432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E5E38" w:rsidRPr="00BE5E38" w:rsidTr="00BE5E38">
        <w:trPr>
          <w:trHeight w:val="432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BE5E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E5E38" w:rsidRPr="00BE5E38" w:rsidTr="00BE5E38">
        <w:trPr>
          <w:trHeight w:val="432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5E38" w:rsidRPr="00BE5E38" w:rsidTr="00BE5E38">
        <w:trPr>
          <w:trHeight w:val="432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5E38" w:rsidRPr="00BE5E38" w:rsidTr="00BE5E38">
        <w:trPr>
          <w:trHeight w:val="432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5E38" w:rsidRPr="00BE5E38" w:rsidTr="00BE5E38">
        <w:trPr>
          <w:trHeight w:val="432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E5E38" w:rsidRPr="00BE5E38" w:rsidRDefault="00BE5E38" w:rsidP="00BE5E38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427D9" w:rsidRDefault="007427D9" w:rsidP="001E0ED3"/>
    <w:sectPr w:rsidR="007427D9" w:rsidSect="00FC156B">
      <w:headerReference w:type="default" r:id="rId6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E38" w:rsidRDefault="00BE5E38" w:rsidP="00BE5E38">
      <w:r>
        <w:separator/>
      </w:r>
    </w:p>
  </w:endnote>
  <w:endnote w:type="continuationSeparator" w:id="1">
    <w:p w:rsidR="00BE5E38" w:rsidRDefault="00BE5E38" w:rsidP="00BE5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E38" w:rsidRDefault="00BE5E38" w:rsidP="00BE5E38">
      <w:r>
        <w:separator/>
      </w:r>
    </w:p>
  </w:footnote>
  <w:footnote w:type="continuationSeparator" w:id="1">
    <w:p w:rsidR="00BE5E38" w:rsidRDefault="00BE5E38" w:rsidP="00BE5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itle"/>
      <w:id w:val="77738743"/>
      <w:placeholder>
        <w:docPart w:val="13E04E27D9FD4F2EA4F9A57BC5733C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E5E38" w:rsidRDefault="00BE5E3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E5E38"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750. Insurance Honorarium</w:t>
        </w:r>
      </w:p>
    </w:sdtContent>
  </w:sdt>
  <w:p w:rsidR="00BE5E38" w:rsidRDefault="00BE5E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E38"/>
    <w:rsid w:val="00030CB7"/>
    <w:rsid w:val="00124467"/>
    <w:rsid w:val="001E0ED3"/>
    <w:rsid w:val="00243C9F"/>
    <w:rsid w:val="00341095"/>
    <w:rsid w:val="003D7283"/>
    <w:rsid w:val="003E4A46"/>
    <w:rsid w:val="004E0C6D"/>
    <w:rsid w:val="005537FF"/>
    <w:rsid w:val="0063590A"/>
    <w:rsid w:val="007427D9"/>
    <w:rsid w:val="007A511C"/>
    <w:rsid w:val="0084753D"/>
    <w:rsid w:val="008A7C0B"/>
    <w:rsid w:val="00A000B5"/>
    <w:rsid w:val="00A2465A"/>
    <w:rsid w:val="00B65517"/>
    <w:rsid w:val="00BE5E38"/>
    <w:rsid w:val="00E26439"/>
    <w:rsid w:val="00EC1353"/>
    <w:rsid w:val="00ED184F"/>
    <w:rsid w:val="00FC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5A"/>
  </w:style>
  <w:style w:type="paragraph" w:styleId="Heading1">
    <w:name w:val="heading 1"/>
    <w:basedOn w:val="Normal"/>
    <w:next w:val="Normal"/>
    <w:link w:val="Heading1Char"/>
    <w:uiPriority w:val="9"/>
    <w:qFormat/>
    <w:rsid w:val="00A2465A"/>
    <w:pPr>
      <w:keepNext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aliases w:val="AATABLE"/>
    <w:basedOn w:val="Normal"/>
    <w:next w:val="Normal"/>
    <w:link w:val="Heading3Char"/>
    <w:uiPriority w:val="9"/>
    <w:semiHidden/>
    <w:unhideWhenUsed/>
    <w:qFormat/>
    <w:rsid w:val="003E4A46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jc w:val="left"/>
      <w:outlineLvl w:val="2"/>
    </w:pPr>
    <w:rPr>
      <w:rFonts w:ascii="Times New Roman" w:hAnsi="Times New Roman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65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2465A"/>
    <w:pPr>
      <w:ind w:left="720"/>
      <w:contextualSpacing/>
    </w:pPr>
  </w:style>
  <w:style w:type="character" w:customStyle="1" w:styleId="Heading3Char">
    <w:name w:val="Heading 3 Char"/>
    <w:aliases w:val="AATABLE Char"/>
    <w:basedOn w:val="DefaultParagraphFont"/>
    <w:link w:val="Heading3"/>
    <w:uiPriority w:val="9"/>
    <w:semiHidden/>
    <w:rsid w:val="003E4A46"/>
    <w:rPr>
      <w:rFonts w:ascii="Times New Roman" w:hAnsi="Times New Roman"/>
      <w:caps/>
      <w:spacing w:val="15"/>
    </w:rPr>
  </w:style>
  <w:style w:type="paragraph" w:styleId="Header">
    <w:name w:val="header"/>
    <w:basedOn w:val="Normal"/>
    <w:link w:val="HeaderChar"/>
    <w:uiPriority w:val="99"/>
    <w:unhideWhenUsed/>
    <w:rsid w:val="00BE5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E38"/>
  </w:style>
  <w:style w:type="paragraph" w:styleId="Footer">
    <w:name w:val="footer"/>
    <w:basedOn w:val="Normal"/>
    <w:link w:val="FooterChar"/>
    <w:uiPriority w:val="99"/>
    <w:semiHidden/>
    <w:unhideWhenUsed/>
    <w:rsid w:val="00BE5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5E38"/>
  </w:style>
  <w:style w:type="paragraph" w:styleId="BalloonText">
    <w:name w:val="Balloon Text"/>
    <w:basedOn w:val="Normal"/>
    <w:link w:val="BalloonTextChar"/>
    <w:uiPriority w:val="99"/>
    <w:semiHidden/>
    <w:unhideWhenUsed/>
    <w:rsid w:val="00BE5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E04E27D9FD4F2EA4F9A57BC573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BAEDC-ED82-4395-BD2F-2F2FED6F89C5}"/>
      </w:docPartPr>
      <w:docPartBody>
        <w:p w:rsidR="00000000" w:rsidRDefault="00AE3B60" w:rsidP="00AE3B60">
          <w:pPr>
            <w:pStyle w:val="13E04E27D9FD4F2EA4F9A57BC5733C2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E3B60"/>
    <w:rsid w:val="00AE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E04E27D9FD4F2EA4F9A57BC5733C2A">
    <w:name w:val="13E04E27D9FD4F2EA4F9A57BC5733C2A"/>
    <w:rsid w:val="00AE3B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750. Insurance Honorarium</dc:title>
  <dc:creator>pc</dc:creator>
  <cp:lastModifiedBy>pc</cp:lastModifiedBy>
  <cp:revision>1</cp:revision>
  <dcterms:created xsi:type="dcterms:W3CDTF">2021-05-30T02:55:00Z</dcterms:created>
  <dcterms:modified xsi:type="dcterms:W3CDTF">2021-05-30T03:00:00Z</dcterms:modified>
</cp:coreProperties>
</file>